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1. Персональные данные Посетителя сайта обрабатываются в соответствии с ФЗ «О персональных данных» № 152-ФЗ, а также Политикой в отношении обработки персональных данных сети</w:t>
      </w:r>
      <w:r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многопрофильных </w:t>
      </w: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 клиник</w:t>
      </w:r>
      <w:proofErr w:type="gramEnd"/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 «Доктор плюс»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2. Оператором персональных данных являются ООО «</w:t>
      </w:r>
      <w:r>
        <w:rPr>
          <w:rFonts w:ascii="Arial" w:eastAsia="Times New Roman" w:hAnsi="Arial" w:cs="Arial"/>
          <w:color w:val="32343A"/>
          <w:sz w:val="18"/>
          <w:szCs w:val="18"/>
          <w:lang w:eastAsia="ru-RU"/>
        </w:rPr>
        <w:t>МЦ «Доктор Плюс Петровский</w:t>
      </w: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», а также </w:t>
      </w:r>
      <w:r>
        <w:rPr>
          <w:rFonts w:ascii="Arial" w:eastAsia="Times New Roman" w:hAnsi="Arial" w:cs="Arial"/>
          <w:color w:val="32343A"/>
          <w:sz w:val="18"/>
          <w:szCs w:val="18"/>
          <w:lang w:eastAsia="ru-RU"/>
        </w:rPr>
        <w:t>обособленные подразделения общества</w:t>
      </w: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 (в зависимости от того, к кому обращается Посетитель Сайта). Перечень </w:t>
      </w:r>
      <w:r>
        <w:rPr>
          <w:rFonts w:ascii="Arial" w:eastAsia="Times New Roman" w:hAnsi="Arial" w:cs="Arial"/>
          <w:color w:val="32343A"/>
          <w:sz w:val="18"/>
          <w:szCs w:val="18"/>
          <w:lang w:eastAsia="ru-RU"/>
        </w:rPr>
        <w:t>обособленных подразделений общества</w:t>
      </w:r>
      <w:bookmarkStart w:id="0" w:name="_GoBack"/>
      <w:bookmarkEnd w:id="0"/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 указан на сайте www.doktorplus.net.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3. При заполнении формы «Заказ звонка» / «Записаться на прием» / «Задать вопрос» Посетитель сайта предоставляет в том числе следующую информацию: Фамилия, Имя, Отчество, контактный номер телефона, адрес электронной почты, дату рождения.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4. Предоставляя свои персональные данные, Посетитель сайта соглашается на их обработку Оператором персональных данных, в том числе в целях продвижения услуг, проведения электронных и </w:t>
      </w:r>
      <w:proofErr w:type="spellStart"/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sms</w:t>
      </w:r>
      <w:proofErr w:type="spellEnd"/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 опросов, контроля результатов маркетинговых акций, клиентской поддержки, контроля удовлетворенности Посетителя сайта качеством услуг.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5.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персональных данных:</w:t>
      </w:r>
    </w:p>
    <w:p w:rsidR="002902F3" w:rsidRPr="002902F3" w:rsidRDefault="002902F3" w:rsidP="002902F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Оператор персональных данных имеет право отправлять информационные, в том числе рекламные сообщения, на электронную почту и мобильный телефон Посетителя сайта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Посетитель сайта вправе отказаться от получения рекламной и другой информации без объяснения причин отказа путем информирования о своем отказе посредством направления соответствующего заявления на электронный адрес: info@doktorplus.net.</w:t>
      </w:r>
    </w:p>
    <w:p w:rsidR="002902F3" w:rsidRPr="002902F3" w:rsidRDefault="002902F3" w:rsidP="002902F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Отзыв согласия на обработку персональных данных осуществляется путем письменного отзыва. Письменный отзыв необходимо направить по адресу: 426065, г. Ижевск, ул. Короткова, 23.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 xml:space="preserve">6. Оператор персональных данных получает информацию об </w:t>
      </w:r>
      <w:proofErr w:type="spellStart"/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ip</w:t>
      </w:r>
      <w:proofErr w:type="spellEnd"/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-адресе Посетителя сайта www.doktorplus.net. Данная информация не используется для установления личности посетителя.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7. Оператор персональных данных не несет ответственности за сведения, предоставленные Пользователем сайте в общедоступной форме.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8. Оператор персональных данных вправе осуществлять записи телефонных разговоров с Пользователем сайта. При этом Оператор персональных данных обязуется: предотвращать попытки несанкционированного доступа к информации, полученной в ходе телефонных переговоров, и/или передачу ее третьим лицам, не имеющим непосредственного отношения к оказанию услуг Посетителю сайта, в соответствии с п. 4 ст. 16 Федерального закона «Об информации, информационных технологиях и о защите информации».</w:t>
      </w:r>
    </w:p>
    <w:p w:rsidR="002902F3" w:rsidRPr="002902F3" w:rsidRDefault="002902F3" w:rsidP="002902F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2343A"/>
          <w:sz w:val="18"/>
          <w:szCs w:val="18"/>
          <w:lang w:eastAsia="ru-RU"/>
        </w:rPr>
      </w:pPr>
      <w:r w:rsidRPr="002902F3">
        <w:rPr>
          <w:rFonts w:ascii="Arial" w:eastAsia="Times New Roman" w:hAnsi="Arial" w:cs="Arial"/>
          <w:color w:val="32343A"/>
          <w:sz w:val="18"/>
          <w:szCs w:val="18"/>
          <w:lang w:eastAsia="ru-RU"/>
        </w:rPr>
        <w:t>9. Настоящее согласие выдано бессрочно, с правом отзыва по письменному заявлению.</w:t>
      </w:r>
    </w:p>
    <w:p w:rsidR="00566E80" w:rsidRDefault="00566E80"/>
    <w:sectPr w:rsidR="0056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6D05"/>
    <w:multiLevelType w:val="multilevel"/>
    <w:tmpl w:val="4D5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EA"/>
    <w:rsid w:val="002902F3"/>
    <w:rsid w:val="00566E80"/>
    <w:rsid w:val="00F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95861-1A53-4678-A056-E5D3D43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Желудова Анна Григорьевна</dc:creator>
  <cp:keywords/>
  <dc:description/>
  <cp:lastModifiedBy>Желудова Анна Григорьевна</cp:lastModifiedBy>
  <cp:revision>2</cp:revision>
  <dcterms:created xsi:type="dcterms:W3CDTF">2019-11-29T05:22:00Z</dcterms:created>
  <dcterms:modified xsi:type="dcterms:W3CDTF">2019-11-29T05:24:00Z</dcterms:modified>
</cp:coreProperties>
</file>